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019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700"/>
        <w:gridCol w:w="721"/>
        <w:gridCol w:w="1250"/>
        <w:gridCol w:w="2596"/>
        <w:gridCol w:w="1841"/>
        <w:gridCol w:w="688"/>
        <w:gridCol w:w="5812"/>
        <w:gridCol w:w="1701"/>
      </w:tblGrid>
      <w:tr w:rsidR="00FF0636" w:rsidRPr="000031DF" w:rsidTr="00665BB5">
        <w:trPr>
          <w:trHeight w:val="345"/>
        </w:trPr>
        <w:tc>
          <w:tcPr>
            <w:tcW w:w="710" w:type="dxa"/>
            <w:shd w:val="clear" w:color="auto" w:fill="auto"/>
            <w:vAlign w:val="center"/>
            <w:hideMark/>
          </w:tcPr>
          <w:p w:rsidR="008302FD" w:rsidRPr="000031DF" w:rsidRDefault="008302FD" w:rsidP="006222B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編號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222B8" w:rsidRPr="000031DF" w:rsidRDefault="008302FD" w:rsidP="006222B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公司</w:t>
            </w:r>
          </w:p>
          <w:p w:rsidR="008302FD" w:rsidRPr="000031DF" w:rsidRDefault="008302FD" w:rsidP="006222B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名稱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FF13BF" w:rsidRPr="000031DF" w:rsidRDefault="008302FD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職缺</w:t>
            </w:r>
          </w:p>
          <w:p w:rsidR="008302FD" w:rsidRPr="000031DF" w:rsidRDefault="00FF13BF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8302FD" w:rsidRPr="000031DF" w:rsidRDefault="008302FD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職缺名稱</w:t>
            </w:r>
          </w:p>
        </w:tc>
        <w:tc>
          <w:tcPr>
            <w:tcW w:w="2596" w:type="dxa"/>
            <w:shd w:val="clear" w:color="auto" w:fill="auto"/>
            <w:vAlign w:val="center"/>
            <w:hideMark/>
          </w:tcPr>
          <w:p w:rsidR="008302FD" w:rsidRPr="000031DF" w:rsidRDefault="008302FD" w:rsidP="00FF13BF">
            <w:pPr>
              <w:widowControl/>
              <w:tabs>
                <w:tab w:val="left" w:pos="766"/>
              </w:tabs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學經歷</w:t>
            </w:r>
          </w:p>
        </w:tc>
        <w:tc>
          <w:tcPr>
            <w:tcW w:w="1841" w:type="dxa"/>
            <w:shd w:val="clear" w:color="auto" w:fill="auto"/>
            <w:vAlign w:val="center"/>
            <w:hideMark/>
          </w:tcPr>
          <w:p w:rsidR="008302FD" w:rsidRPr="000031DF" w:rsidRDefault="008302FD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薪資待遇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6222B8" w:rsidRPr="000031DF" w:rsidRDefault="008302FD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需求</w:t>
            </w:r>
          </w:p>
          <w:p w:rsidR="008302FD" w:rsidRPr="000031DF" w:rsidRDefault="008302FD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人數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302FD" w:rsidRPr="000031DF" w:rsidRDefault="008302FD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工作內容</w:t>
            </w:r>
          </w:p>
        </w:tc>
        <w:tc>
          <w:tcPr>
            <w:tcW w:w="1701" w:type="dxa"/>
            <w:vAlign w:val="center"/>
          </w:tcPr>
          <w:p w:rsidR="008302FD" w:rsidRPr="000031DF" w:rsidRDefault="008302FD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工作地點</w:t>
            </w:r>
          </w:p>
        </w:tc>
      </w:tr>
      <w:tr w:rsidR="00FF0636" w:rsidRPr="000031DF" w:rsidTr="000031DF">
        <w:trPr>
          <w:trHeight w:val="158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2FD" w:rsidRPr="000031DF" w:rsidRDefault="001627E7" w:rsidP="006222B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2FD" w:rsidRPr="000031DF" w:rsidRDefault="00FF13BF" w:rsidP="006222B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正新橡膠工業股份有限公司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2FD" w:rsidRPr="000031DF" w:rsidRDefault="001627E7" w:rsidP="006222B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0101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2FD" w:rsidRPr="000031DF" w:rsidRDefault="00FF13BF" w:rsidP="006222B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資料庫工程師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2FD" w:rsidRPr="000031DF" w:rsidRDefault="00FF13BF" w:rsidP="006222B8">
            <w:pPr>
              <w:widowControl/>
              <w:tabs>
                <w:tab w:val="left" w:pos="766"/>
              </w:tabs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資訊、資工、資管、相關科系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2FD" w:rsidRPr="000031DF" w:rsidRDefault="00FF13BF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28000-38000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2FD" w:rsidRPr="000031DF" w:rsidRDefault="00FF13BF" w:rsidP="006222B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2FD" w:rsidRPr="000031DF" w:rsidRDefault="00FF13BF" w:rsidP="006222B8">
            <w:pPr>
              <w:widowControl/>
              <w:spacing w:line="260" w:lineRule="exact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1. 管理MS SQL、Oracle、MySQL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2. 資料庫應用系統管理介面程式設計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3. 資料庫效能優化之技術研究與運用。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4. 熟悉SQL資料庫，具備SQL Server資料庫開發維護能力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5. 需配合前端開發語言</w:t>
            </w:r>
            <w:proofErr w:type="spellStart"/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VB.NET&amp;amp</w:t>
            </w:r>
            <w:proofErr w:type="spellEnd"/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; ABAP 之使用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02FD" w:rsidRPr="000031DF" w:rsidRDefault="00FF13BF" w:rsidP="006222B8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</w:rPr>
              <w:t>彰化大村</w:t>
            </w:r>
          </w:p>
        </w:tc>
      </w:tr>
      <w:tr w:rsidR="00FF13BF" w:rsidRPr="000031DF" w:rsidTr="000031DF">
        <w:trPr>
          <w:trHeight w:val="154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BF" w:rsidRPr="000031DF" w:rsidRDefault="00FF13BF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FF13BF" w:rsidP="00FF13BF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FF13BF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0102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FF13BF" w:rsidP="00FF13BF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英文國外業務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FF13BF" w:rsidP="00FF13BF">
            <w:pPr>
              <w:widowControl/>
              <w:tabs>
                <w:tab w:val="left" w:pos="766"/>
              </w:tabs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不拘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FF13BF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28000-38000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FF13BF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FF13BF" w:rsidP="00FF13BF">
            <w:pPr>
              <w:widowControl/>
              <w:spacing w:line="260" w:lineRule="exact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1.負責汽機車、腳踏車廠銷售業務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2.公司各項輪胎產品銷售推廣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3.市場行銷、資料蒐集與分析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4.不定期國外出差拜訪客戶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5.培訓後未來可能派駐海外，外派薪資另計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13BF" w:rsidRPr="000031DF" w:rsidRDefault="00FF13BF" w:rsidP="00FF13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noProof/>
                <w:color w:val="000000" w:themeColor="text1"/>
                <w:sz w:val="20"/>
                <w:szCs w:val="20"/>
              </w:rPr>
              <w:t>彰化大村</w:t>
            </w:r>
          </w:p>
        </w:tc>
      </w:tr>
      <w:tr w:rsidR="00FF13BF" w:rsidRPr="000031DF" w:rsidTr="000031DF">
        <w:trPr>
          <w:trHeight w:val="179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BF" w:rsidRPr="000031DF" w:rsidRDefault="00FF13BF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FF13BF" w:rsidP="00FF13BF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FF13BF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0103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0031DF" w:rsidP="00FF13BF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MIS程式設計工程師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0031DF" w:rsidP="00FF13BF">
            <w:pPr>
              <w:widowControl/>
              <w:tabs>
                <w:tab w:val="left" w:pos="766"/>
              </w:tabs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資管、資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t>工相</w:t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關科系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0031DF" w:rsidP="000031D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薪資面議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  <w:t>(40000</w:t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以上)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0031DF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0031DF" w:rsidP="00FF13BF">
            <w:pPr>
              <w:widowControl/>
              <w:spacing w:line="260" w:lineRule="exact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1.C#/.NET開發，繪製</w:t>
            </w:r>
            <w:proofErr w:type="spellStart"/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winForm</w:t>
            </w:r>
            <w:proofErr w:type="spellEnd"/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介面，SQL SERVER數據庫管理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2.AS400系統開發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3.JAVA開發，運用DIV+CSS佈局網頁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4.網路管理機制的規劃設計及維護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5.台灣總公司受訓3個月，視工作表現外派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6.此職缺為海外廠職缺，薪資面議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13BF" w:rsidRPr="000031DF" w:rsidRDefault="000031DF" w:rsidP="00FF13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泰國、印度</w:t>
            </w:r>
          </w:p>
        </w:tc>
      </w:tr>
      <w:tr w:rsidR="00FF13BF" w:rsidRPr="000031DF" w:rsidTr="000031DF">
        <w:trPr>
          <w:trHeight w:val="150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FF13BF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FF13BF" w:rsidP="00FF13BF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FF13BF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0104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0031DF" w:rsidP="00FF13BF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品質企劃工程師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0031DF" w:rsidP="00FF13BF">
            <w:pPr>
              <w:widowControl/>
              <w:tabs>
                <w:tab w:val="left" w:pos="766"/>
              </w:tabs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商業及管理學科類、工業工程相關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0031DF" w:rsidP="000031D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28000-38000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FF13BF" w:rsidP="00FF13BF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BF" w:rsidRPr="000031DF" w:rsidRDefault="000031DF" w:rsidP="00FF13BF">
            <w:pPr>
              <w:widowControl/>
              <w:spacing w:line="260" w:lineRule="exact"/>
              <w:rPr>
                <w:rFonts w:ascii="標楷體" w:eastAsia="標楷體" w:hAnsi="標楷體" w:cs="新細明體"/>
                <w:noProof/>
                <w:color w:val="000000" w:themeColor="text1"/>
                <w:kern w:val="0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1.品質數據資訊蒐集與管理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2.製程品質稽核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3.OE客戶別管理與開發案對應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4.製程檢查規劃與執行</w:t>
            </w:r>
            <w:r w:rsidRPr="000031D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5.持續改善﹙專案改善、品管圈﹚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13BF" w:rsidRPr="000031DF" w:rsidRDefault="000031DF" w:rsidP="00FF13B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31DF">
              <w:rPr>
                <w:rFonts w:ascii="標楷體" w:eastAsia="標楷體" w:hAnsi="標楷體" w:hint="eastAsia"/>
                <w:sz w:val="20"/>
                <w:szCs w:val="20"/>
              </w:rPr>
              <w:t>彰化縣、雲林縣</w:t>
            </w:r>
          </w:p>
        </w:tc>
      </w:tr>
    </w:tbl>
    <w:p w:rsidR="00F5682A" w:rsidRDefault="00F5682A" w:rsidP="00F5682A">
      <w:pPr>
        <w:rPr>
          <w:rFonts w:hint="eastAsia"/>
        </w:rPr>
      </w:pPr>
      <w:r>
        <w:rPr>
          <w:rFonts w:hint="eastAsia"/>
        </w:rPr>
        <w:t>正新集團，係</w:t>
      </w:r>
      <w:r>
        <w:rPr>
          <w:rFonts w:hint="eastAsia"/>
        </w:rPr>
        <w:t>1967</w:t>
      </w:r>
      <w:r>
        <w:rPr>
          <w:rFonts w:hint="eastAsia"/>
        </w:rPr>
        <w:t>年由前董事長羅結先生於彰化縣大村鄉所創立，主要產品為各式輪胎及橡膠製品，所生產的輪胎規格為自行車輪胎</w:t>
      </w:r>
      <w:r>
        <w:rPr>
          <w:rFonts w:hint="eastAsia"/>
        </w:rPr>
        <w:t>(</w:t>
      </w:r>
      <w:r>
        <w:rPr>
          <w:rFonts w:hint="eastAsia"/>
        </w:rPr>
        <w:t>產量世界第一</w:t>
      </w:r>
      <w:r>
        <w:rPr>
          <w:rFonts w:hint="eastAsia"/>
        </w:rPr>
        <w:t>)</w:t>
      </w:r>
      <w:r>
        <w:rPr>
          <w:rFonts w:hint="eastAsia"/>
        </w:rPr>
        <w:t>、機車輪胎</w:t>
      </w:r>
      <w:r>
        <w:rPr>
          <w:rFonts w:hint="eastAsia"/>
        </w:rPr>
        <w:t>(</w:t>
      </w:r>
      <w:r>
        <w:rPr>
          <w:rFonts w:hint="eastAsia"/>
        </w:rPr>
        <w:t>產量世界第一</w:t>
      </w:r>
      <w:r>
        <w:rPr>
          <w:rFonts w:hint="eastAsia"/>
        </w:rPr>
        <w:t>)</w:t>
      </w:r>
      <w:r>
        <w:rPr>
          <w:rFonts w:hint="eastAsia"/>
        </w:rPr>
        <w:t>、農工車輪胎、卡汽車輪胎、及高速鋼絲轎車輪胎。</w:t>
      </w:r>
    </w:p>
    <w:p w:rsidR="00F5682A" w:rsidRDefault="00F5682A" w:rsidP="00F5682A"/>
    <w:p w:rsidR="00F5682A" w:rsidRDefault="00F5682A" w:rsidP="00F5682A">
      <w:pPr>
        <w:rPr>
          <w:rFonts w:hint="eastAsia"/>
        </w:rPr>
      </w:pPr>
      <w:r>
        <w:rPr>
          <w:rFonts w:hint="eastAsia"/>
        </w:rPr>
        <w:t>◎近年獲獎殊榮：</w:t>
      </w:r>
      <w:r>
        <w:rPr>
          <w:rFonts w:hint="eastAsia"/>
        </w:rPr>
        <w:t xml:space="preserve"> </w:t>
      </w:r>
    </w:p>
    <w:p w:rsidR="00F5682A" w:rsidRDefault="00F5682A" w:rsidP="00F5682A">
      <w:pPr>
        <w:rPr>
          <w:rFonts w:hint="eastAsia"/>
        </w:rPr>
      </w:pPr>
      <w:r>
        <w:rPr>
          <w:rFonts w:hint="eastAsia"/>
        </w:rPr>
        <w:t>1. VS5</w:t>
      </w:r>
      <w:r>
        <w:rPr>
          <w:rFonts w:hint="eastAsia"/>
        </w:rPr>
        <w:t>輪胎，榮獲</w:t>
      </w:r>
      <w:r>
        <w:rPr>
          <w:rFonts w:hint="eastAsia"/>
        </w:rPr>
        <w:t>2018</w:t>
      </w:r>
      <w:r>
        <w:rPr>
          <w:rFonts w:hint="eastAsia"/>
        </w:rPr>
        <w:t>年中國年度操控輪胎大獎</w:t>
      </w:r>
      <w:r>
        <w:rPr>
          <w:rFonts w:hint="eastAsia"/>
        </w:rPr>
        <w:t xml:space="preserve"> </w:t>
      </w:r>
    </w:p>
    <w:p w:rsidR="00F5682A" w:rsidRDefault="00F5682A" w:rsidP="00F5682A">
      <w:pPr>
        <w:rPr>
          <w:rFonts w:hint="eastAsia"/>
        </w:rPr>
      </w:pPr>
      <w:r>
        <w:rPr>
          <w:rFonts w:hint="eastAsia"/>
        </w:rPr>
        <w:t>2. PREMITRA HP5</w:t>
      </w:r>
      <w:r>
        <w:rPr>
          <w:rFonts w:hint="eastAsia"/>
        </w:rPr>
        <w:t>輪胎，榮獲</w:t>
      </w:r>
      <w:r>
        <w:rPr>
          <w:rFonts w:hint="eastAsia"/>
        </w:rPr>
        <w:t>2017</w:t>
      </w:r>
      <w:r>
        <w:rPr>
          <w:rFonts w:hint="eastAsia"/>
        </w:rPr>
        <w:t>年澳洲權威媒體評比第一名</w:t>
      </w:r>
      <w:r>
        <w:rPr>
          <w:rFonts w:hint="eastAsia"/>
        </w:rPr>
        <w:t xml:space="preserve"> </w:t>
      </w:r>
    </w:p>
    <w:p w:rsidR="00F42E18" w:rsidRDefault="00F5682A" w:rsidP="00F5682A">
      <w:r>
        <w:rPr>
          <w:rFonts w:hint="eastAsia"/>
        </w:rPr>
        <w:t xml:space="preserve">3. </w:t>
      </w:r>
      <w:r>
        <w:rPr>
          <w:rFonts w:hint="eastAsia"/>
        </w:rPr>
        <w:t>榮獲</w:t>
      </w:r>
      <w:r>
        <w:rPr>
          <w:rFonts w:hint="eastAsia"/>
        </w:rPr>
        <w:t>2017</w:t>
      </w:r>
      <w:r>
        <w:rPr>
          <w:rFonts w:hint="eastAsia"/>
        </w:rPr>
        <w:t>年台灣二十大國際品牌</w:t>
      </w:r>
    </w:p>
    <w:sectPr w:rsidR="00F42E18" w:rsidSect="00665BB5">
      <w:pgSz w:w="16838" w:h="11906" w:orient="landscape" w:code="9"/>
      <w:pgMar w:top="851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7EE9" w:rsidRDefault="00537EE9" w:rsidP="001627E7">
      <w:r>
        <w:separator/>
      </w:r>
    </w:p>
  </w:endnote>
  <w:endnote w:type="continuationSeparator" w:id="0">
    <w:p w:rsidR="00537EE9" w:rsidRDefault="00537EE9" w:rsidP="0016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7EE9" w:rsidRDefault="00537EE9" w:rsidP="001627E7">
      <w:r>
        <w:separator/>
      </w:r>
    </w:p>
  </w:footnote>
  <w:footnote w:type="continuationSeparator" w:id="0">
    <w:p w:rsidR="00537EE9" w:rsidRDefault="00537EE9" w:rsidP="00162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97907"/>
    <w:multiLevelType w:val="hybridMultilevel"/>
    <w:tmpl w:val="0266848E"/>
    <w:lvl w:ilvl="0" w:tplc="09D0C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2FD"/>
    <w:rsid w:val="000031DF"/>
    <w:rsid w:val="00003761"/>
    <w:rsid w:val="00051048"/>
    <w:rsid w:val="00082B42"/>
    <w:rsid w:val="00091239"/>
    <w:rsid w:val="000B3145"/>
    <w:rsid w:val="000C3595"/>
    <w:rsid w:val="000D1E78"/>
    <w:rsid w:val="000D5B65"/>
    <w:rsid w:val="000D6416"/>
    <w:rsid w:val="001170FD"/>
    <w:rsid w:val="00124029"/>
    <w:rsid w:val="001400F6"/>
    <w:rsid w:val="00153843"/>
    <w:rsid w:val="001624BE"/>
    <w:rsid w:val="001627E7"/>
    <w:rsid w:val="00176196"/>
    <w:rsid w:val="00187E4A"/>
    <w:rsid w:val="001B5777"/>
    <w:rsid w:val="001D010C"/>
    <w:rsid w:val="001F7622"/>
    <w:rsid w:val="002A6E8C"/>
    <w:rsid w:val="003567E5"/>
    <w:rsid w:val="00383542"/>
    <w:rsid w:val="003B29C3"/>
    <w:rsid w:val="00426B24"/>
    <w:rsid w:val="00442D15"/>
    <w:rsid w:val="004430D6"/>
    <w:rsid w:val="004C0764"/>
    <w:rsid w:val="004E7294"/>
    <w:rsid w:val="0051329E"/>
    <w:rsid w:val="00527F57"/>
    <w:rsid w:val="005354E5"/>
    <w:rsid w:val="00537EE9"/>
    <w:rsid w:val="00556BDE"/>
    <w:rsid w:val="00585A8E"/>
    <w:rsid w:val="005D427E"/>
    <w:rsid w:val="00606662"/>
    <w:rsid w:val="006222B8"/>
    <w:rsid w:val="00622C4B"/>
    <w:rsid w:val="0063512E"/>
    <w:rsid w:val="00642164"/>
    <w:rsid w:val="0064312D"/>
    <w:rsid w:val="00660A84"/>
    <w:rsid w:val="00665BB5"/>
    <w:rsid w:val="00672EDA"/>
    <w:rsid w:val="006C7D3B"/>
    <w:rsid w:val="006E6D4B"/>
    <w:rsid w:val="00766689"/>
    <w:rsid w:val="008302FD"/>
    <w:rsid w:val="008A476A"/>
    <w:rsid w:val="008E5991"/>
    <w:rsid w:val="009038CD"/>
    <w:rsid w:val="00927264"/>
    <w:rsid w:val="0094549A"/>
    <w:rsid w:val="009631AF"/>
    <w:rsid w:val="00977BF9"/>
    <w:rsid w:val="00981933"/>
    <w:rsid w:val="00990B78"/>
    <w:rsid w:val="00993ABB"/>
    <w:rsid w:val="00A0070D"/>
    <w:rsid w:val="00A00E88"/>
    <w:rsid w:val="00AB04D3"/>
    <w:rsid w:val="00AE3BED"/>
    <w:rsid w:val="00B36A27"/>
    <w:rsid w:val="00BC444D"/>
    <w:rsid w:val="00BF228D"/>
    <w:rsid w:val="00C5641D"/>
    <w:rsid w:val="00C92C99"/>
    <w:rsid w:val="00CA4B9B"/>
    <w:rsid w:val="00CE537C"/>
    <w:rsid w:val="00CF0113"/>
    <w:rsid w:val="00D35F3A"/>
    <w:rsid w:val="00D82234"/>
    <w:rsid w:val="00D9011A"/>
    <w:rsid w:val="00DA10A5"/>
    <w:rsid w:val="00DB2E46"/>
    <w:rsid w:val="00DB32F9"/>
    <w:rsid w:val="00DF7796"/>
    <w:rsid w:val="00DF7D7E"/>
    <w:rsid w:val="00E2397F"/>
    <w:rsid w:val="00E308AA"/>
    <w:rsid w:val="00E61126"/>
    <w:rsid w:val="00E72C48"/>
    <w:rsid w:val="00F42E18"/>
    <w:rsid w:val="00F44FA5"/>
    <w:rsid w:val="00F5682A"/>
    <w:rsid w:val="00FA1266"/>
    <w:rsid w:val="00FC1D43"/>
    <w:rsid w:val="00FF0636"/>
    <w:rsid w:val="00F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5D3262-7265-433F-B891-DFCAED75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2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29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62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27E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2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27E7"/>
    <w:rPr>
      <w:sz w:val="20"/>
      <w:szCs w:val="20"/>
    </w:rPr>
  </w:style>
  <w:style w:type="character" w:styleId="a8">
    <w:name w:val="Hyperlink"/>
    <w:rsid w:val="000D64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1E407-BC53-4CDA-AA29-F702839A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林昀樺</cp:lastModifiedBy>
  <cp:revision>41</cp:revision>
  <dcterms:created xsi:type="dcterms:W3CDTF">2018-02-28T09:48:00Z</dcterms:created>
  <dcterms:modified xsi:type="dcterms:W3CDTF">2020-05-07T05:20:00Z</dcterms:modified>
</cp:coreProperties>
</file>