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A17" w:rsidRDefault="004F0A17" w:rsidP="004F0A17">
      <w:pPr>
        <w:pStyle w:val="a3"/>
      </w:pPr>
      <w:r>
        <w:rPr>
          <w:rFonts w:hint="eastAsia"/>
        </w:rPr>
        <w:t>講者：李建杭</w:t>
      </w:r>
    </w:p>
    <w:p w:rsidR="004F0A17" w:rsidRDefault="004F0A17" w:rsidP="004F0A17">
      <w:pPr>
        <w:pStyle w:val="a3"/>
      </w:pPr>
    </w:p>
    <w:p w:rsidR="004F0A17" w:rsidRDefault="004F0A17" w:rsidP="004F0A17">
      <w:pPr>
        <w:pStyle w:val="a3"/>
      </w:pPr>
      <w:r>
        <w:rPr>
          <w:rFonts w:hint="eastAsia"/>
        </w:rPr>
        <w:t>專長：網頁設計</w:t>
      </w:r>
      <w:r>
        <w:t>/</w:t>
      </w:r>
      <w:r>
        <w:rPr>
          <w:rFonts w:hint="eastAsia"/>
        </w:rPr>
        <w:t>規劃、平面設計、</w:t>
      </w:r>
      <w:r>
        <w:t>Flash</w:t>
      </w:r>
      <w:r>
        <w:rPr>
          <w:rFonts w:hint="eastAsia"/>
        </w:rPr>
        <w:t>動畫設計</w:t>
      </w:r>
    </w:p>
    <w:p w:rsidR="004F0A17" w:rsidRDefault="004F0A17" w:rsidP="004F0A17">
      <w:pPr>
        <w:pStyle w:val="a3"/>
      </w:pPr>
      <w:r>
        <w:rPr>
          <w:rFonts w:hint="eastAsia"/>
        </w:rPr>
        <w:t>經歷：</w:t>
      </w:r>
    </w:p>
    <w:p w:rsidR="004F0A17" w:rsidRDefault="004F0A17" w:rsidP="004F0A17">
      <w:pPr>
        <w:pStyle w:val="a3"/>
      </w:pPr>
      <w:r>
        <w:rPr>
          <w:rFonts w:hint="eastAsia"/>
        </w:rPr>
        <w:t></w:t>
      </w:r>
      <w:r>
        <w:t xml:space="preserve">    </w:t>
      </w:r>
      <w:r>
        <w:rPr>
          <w:rFonts w:hint="eastAsia"/>
        </w:rPr>
        <w:t>構設計負責人</w:t>
      </w:r>
    </w:p>
    <w:p w:rsidR="004F0A17" w:rsidRDefault="004F0A17" w:rsidP="004F0A17">
      <w:pPr>
        <w:pStyle w:val="a3"/>
      </w:pPr>
      <w:r>
        <w:rPr>
          <w:rFonts w:hint="eastAsia"/>
        </w:rPr>
        <w:t></w:t>
      </w:r>
      <w:r>
        <w:t xml:space="preserve">    </w:t>
      </w:r>
      <w:proofErr w:type="gramStart"/>
      <w:r>
        <w:rPr>
          <w:rFonts w:hint="eastAsia"/>
        </w:rPr>
        <w:t>飛肯設計</w:t>
      </w:r>
      <w:proofErr w:type="gramEnd"/>
      <w:r>
        <w:rPr>
          <w:rFonts w:hint="eastAsia"/>
        </w:rPr>
        <w:t>學苑講師</w:t>
      </w:r>
    </w:p>
    <w:p w:rsidR="004F0A17" w:rsidRDefault="004F0A17" w:rsidP="004F0A17">
      <w:pPr>
        <w:pStyle w:val="a3"/>
      </w:pPr>
      <w:r>
        <w:rPr>
          <w:rFonts w:hint="eastAsia"/>
        </w:rPr>
        <w:t></w:t>
      </w:r>
      <w:r>
        <w:t xml:space="preserve">    </w:t>
      </w:r>
      <w:r>
        <w:rPr>
          <w:rFonts w:hint="eastAsia"/>
        </w:rPr>
        <w:t>天橋科技專案經理</w:t>
      </w:r>
      <w:proofErr w:type="gramStart"/>
      <w:r>
        <w:rPr>
          <w:rFonts w:hint="eastAsia"/>
        </w:rPr>
        <w:t>＆</w:t>
      </w:r>
      <w:proofErr w:type="gramEnd"/>
      <w:r>
        <w:rPr>
          <w:rFonts w:hint="eastAsia"/>
        </w:rPr>
        <w:t>視覺總監</w:t>
      </w:r>
    </w:p>
    <w:p w:rsidR="004F0A17" w:rsidRDefault="004F0A17" w:rsidP="004F0A17">
      <w:pPr>
        <w:pStyle w:val="a3"/>
      </w:pPr>
      <w:r>
        <w:rPr>
          <w:rFonts w:hint="eastAsia"/>
        </w:rPr>
        <w:t></w:t>
      </w:r>
      <w:r>
        <w:t xml:space="preserve">    </w:t>
      </w:r>
      <w:r>
        <w:rPr>
          <w:rFonts w:hint="eastAsia"/>
        </w:rPr>
        <w:t>宏信國際網路行銷總監</w:t>
      </w:r>
    </w:p>
    <w:p w:rsidR="004F0A17" w:rsidRDefault="004F0A17" w:rsidP="004F0A17">
      <w:pPr>
        <w:pStyle w:val="a3"/>
      </w:pPr>
      <w:r>
        <w:rPr>
          <w:rFonts w:hint="eastAsia"/>
        </w:rPr>
        <w:t></w:t>
      </w:r>
      <w:r>
        <w:t xml:space="preserve">    </w:t>
      </w:r>
      <w:r>
        <w:rPr>
          <w:rFonts w:hint="eastAsia"/>
        </w:rPr>
        <w:t>凌網科技視覺設計師</w:t>
      </w:r>
    </w:p>
    <w:p w:rsidR="004F0A17" w:rsidRDefault="004F0A17" w:rsidP="004F0A17">
      <w:pPr>
        <w:pStyle w:val="a3"/>
      </w:pPr>
      <w:r>
        <w:rPr>
          <w:rFonts w:hint="eastAsia"/>
        </w:rPr>
        <w:t></w:t>
      </w:r>
      <w:r>
        <w:t xml:space="preserve">    </w:t>
      </w:r>
      <w:proofErr w:type="gramStart"/>
      <w:r>
        <w:rPr>
          <w:rFonts w:hint="eastAsia"/>
        </w:rPr>
        <w:t>翔偉資安</w:t>
      </w:r>
      <w:proofErr w:type="gramEnd"/>
      <w:r>
        <w:rPr>
          <w:rFonts w:hint="eastAsia"/>
        </w:rPr>
        <w:t>科技視覺設計師</w:t>
      </w:r>
    </w:p>
    <w:p w:rsidR="004F0A17" w:rsidRDefault="004F0A17" w:rsidP="004F0A17">
      <w:pPr>
        <w:pStyle w:val="a3"/>
      </w:pPr>
      <w:r>
        <w:rPr>
          <w:rFonts w:hint="eastAsia"/>
        </w:rPr>
        <w:t></w:t>
      </w:r>
      <w:r>
        <w:t xml:space="preserve">    </w:t>
      </w:r>
      <w:proofErr w:type="gramStart"/>
      <w:r>
        <w:rPr>
          <w:rFonts w:hint="eastAsia"/>
        </w:rPr>
        <w:t>航欣科技</w:t>
      </w:r>
      <w:proofErr w:type="gramEnd"/>
      <w:r>
        <w:rPr>
          <w:rFonts w:hint="eastAsia"/>
        </w:rPr>
        <w:t>視覺設計師</w:t>
      </w:r>
    </w:p>
    <w:p w:rsidR="004F0A17" w:rsidRDefault="004F0A17" w:rsidP="004F0A17">
      <w:pPr>
        <w:pStyle w:val="a3"/>
      </w:pPr>
      <w:r>
        <w:rPr>
          <w:rFonts w:hint="eastAsia"/>
        </w:rPr>
        <w:t></w:t>
      </w:r>
      <w:r>
        <w:t xml:space="preserve">    </w:t>
      </w:r>
      <w:r>
        <w:rPr>
          <w:rFonts w:hint="eastAsia"/>
        </w:rPr>
        <w:t>巨匠電腦講師</w:t>
      </w:r>
    </w:p>
    <w:p w:rsidR="004F0A17" w:rsidRDefault="004F0A17" w:rsidP="004F0A17">
      <w:pPr>
        <w:pStyle w:val="a3"/>
      </w:pPr>
      <w:r>
        <w:rPr>
          <w:rFonts w:hint="eastAsia"/>
        </w:rPr>
        <w:t></w:t>
      </w:r>
      <w:r>
        <w:t xml:space="preserve">    </w:t>
      </w:r>
      <w:r>
        <w:rPr>
          <w:rFonts w:hint="eastAsia"/>
        </w:rPr>
        <w:t>偉文電腦講師</w:t>
      </w:r>
    </w:p>
    <w:p w:rsidR="004F0A17" w:rsidRDefault="004F0A17" w:rsidP="004F0A17">
      <w:pPr>
        <w:pStyle w:val="a3"/>
      </w:pPr>
      <w:r>
        <w:rPr>
          <w:rFonts w:hint="eastAsia"/>
        </w:rPr>
        <w:t></w:t>
      </w:r>
      <w:r>
        <w:t xml:space="preserve">    </w:t>
      </w:r>
      <w:proofErr w:type="gramStart"/>
      <w:r>
        <w:rPr>
          <w:rFonts w:hint="eastAsia"/>
        </w:rPr>
        <w:t>大遠百</w:t>
      </w:r>
      <w:proofErr w:type="gramEnd"/>
      <w:r>
        <w:rPr>
          <w:rFonts w:hint="eastAsia"/>
        </w:rPr>
        <w:t>美工</w:t>
      </w:r>
    </w:p>
    <w:p w:rsidR="004F0A17" w:rsidRDefault="004F0A17" w:rsidP="004F0A17">
      <w:pPr>
        <w:pStyle w:val="a3"/>
      </w:pPr>
      <w:r>
        <w:rPr>
          <w:rFonts w:hint="eastAsia"/>
        </w:rPr>
        <w:t></w:t>
      </w:r>
      <w:r>
        <w:t xml:space="preserve">    </w:t>
      </w:r>
      <w:r>
        <w:rPr>
          <w:rFonts w:hint="eastAsia"/>
        </w:rPr>
        <w:t>中興百貨美工</w:t>
      </w:r>
    </w:p>
    <w:p w:rsidR="004F0A17" w:rsidRDefault="004F0A17" w:rsidP="004F0A17">
      <w:pPr>
        <w:pStyle w:val="a3"/>
      </w:pPr>
      <w:r>
        <w:rPr>
          <w:rFonts w:hint="eastAsia"/>
        </w:rPr>
        <w:t>著作：</w:t>
      </w:r>
    </w:p>
    <w:p w:rsidR="004F0A17" w:rsidRDefault="004F0A17" w:rsidP="004F0A17">
      <w:pPr>
        <w:pStyle w:val="a3"/>
      </w:pPr>
      <w:r>
        <w:rPr>
          <w:rFonts w:hint="eastAsia"/>
        </w:rPr>
        <w:t></w:t>
      </w:r>
      <w:r>
        <w:t xml:space="preserve">    </w:t>
      </w:r>
      <w:r>
        <w:rPr>
          <w:rFonts w:hint="eastAsia"/>
        </w:rPr>
        <w:t>設計最前線：視覺創意</w:t>
      </w:r>
      <w:proofErr w:type="gramStart"/>
      <w:r>
        <w:rPr>
          <w:rFonts w:hint="eastAsia"/>
        </w:rPr>
        <w:t>設計即戰技</w:t>
      </w:r>
      <w:proofErr w:type="gramEnd"/>
      <w:r>
        <w:t xml:space="preserve"> (</w:t>
      </w:r>
      <w:r>
        <w:rPr>
          <w:rFonts w:hint="eastAsia"/>
        </w:rPr>
        <w:t>圖像設計</w:t>
      </w:r>
      <w:r>
        <w:t>x</w:t>
      </w:r>
      <w:r>
        <w:rPr>
          <w:rFonts w:hint="eastAsia"/>
        </w:rPr>
        <w:t>創意包裝</w:t>
      </w:r>
      <w:r>
        <w:t>x</w:t>
      </w:r>
      <w:r>
        <w:rPr>
          <w:rFonts w:hint="eastAsia"/>
        </w:rPr>
        <w:t>書籍編排</w:t>
      </w:r>
      <w:r>
        <w:t>)</w:t>
      </w:r>
    </w:p>
    <w:p w:rsidR="004F0A17" w:rsidRDefault="004F0A17" w:rsidP="004F0A17">
      <w:pPr>
        <w:pStyle w:val="a3"/>
      </w:pPr>
      <w:r>
        <w:rPr>
          <w:rFonts w:hint="eastAsia"/>
        </w:rPr>
        <w:t></w:t>
      </w:r>
      <w:r>
        <w:t xml:space="preserve">    </w:t>
      </w:r>
      <w:r>
        <w:rPr>
          <w:rFonts w:hint="eastAsia"/>
        </w:rPr>
        <w:t>設計最前線：跨平台數位</w:t>
      </w:r>
      <w:proofErr w:type="gramStart"/>
      <w:r>
        <w:rPr>
          <w:rFonts w:hint="eastAsia"/>
        </w:rPr>
        <w:t>設計即戰技</w:t>
      </w:r>
      <w:proofErr w:type="gramEnd"/>
      <w:r>
        <w:t xml:space="preserve"> (CIS</w:t>
      </w:r>
      <w:r>
        <w:rPr>
          <w:rFonts w:hint="eastAsia"/>
        </w:rPr>
        <w:t>企業識別</w:t>
      </w:r>
      <w:r>
        <w:t>x</w:t>
      </w:r>
      <w:r>
        <w:rPr>
          <w:rFonts w:hint="eastAsia"/>
        </w:rPr>
        <w:t>數位出版</w:t>
      </w:r>
      <w:r>
        <w:t>x</w:t>
      </w:r>
      <w:r>
        <w:rPr>
          <w:rFonts w:hint="eastAsia"/>
        </w:rPr>
        <w:t>個性商品</w:t>
      </w:r>
      <w:r>
        <w:t>)</w:t>
      </w:r>
    </w:p>
    <w:p w:rsidR="004F0A17" w:rsidRDefault="004F0A17" w:rsidP="004F0A17">
      <w:pPr>
        <w:pStyle w:val="a3"/>
      </w:pPr>
      <w:r>
        <w:rPr>
          <w:rFonts w:hint="eastAsia"/>
        </w:rPr>
        <w:t></w:t>
      </w:r>
      <w:r>
        <w:t xml:space="preserve">    ACA</w:t>
      </w:r>
      <w:r>
        <w:rPr>
          <w:rFonts w:hint="eastAsia"/>
        </w:rPr>
        <w:t>國際認證教戰手冊：</w:t>
      </w:r>
      <w:r>
        <w:t xml:space="preserve">Dreamweaver CS5 </w:t>
      </w:r>
      <w:r>
        <w:rPr>
          <w:rFonts w:hint="eastAsia"/>
        </w:rPr>
        <w:t>完全攻略</w:t>
      </w:r>
    </w:p>
    <w:p w:rsidR="00A4443D" w:rsidRDefault="00A4443D"/>
    <w:sectPr w:rsidR="00A4443D" w:rsidSect="00A4443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0A17"/>
    <w:rsid w:val="00381A7D"/>
    <w:rsid w:val="00472F26"/>
    <w:rsid w:val="004F0A17"/>
    <w:rsid w:val="00A4443D"/>
    <w:rsid w:val="00AD49D4"/>
    <w:rsid w:val="00B479C1"/>
    <w:rsid w:val="00B934E6"/>
    <w:rsid w:val="00BA7148"/>
    <w:rsid w:val="00C114C5"/>
    <w:rsid w:val="00D00B28"/>
    <w:rsid w:val="00F10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43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4F0A17"/>
    <w:pPr>
      <w:widowControl/>
    </w:pPr>
    <w:rPr>
      <w:rFonts w:ascii="Calibri" w:eastAsia="新細明體" w:hAnsi="Courier New" w:cs="Courier New"/>
      <w:kern w:val="0"/>
      <w:szCs w:val="24"/>
    </w:rPr>
  </w:style>
  <w:style w:type="character" w:customStyle="1" w:styleId="a4">
    <w:name w:val="純文字 字元"/>
    <w:basedOn w:val="a0"/>
    <w:link w:val="a3"/>
    <w:uiPriority w:val="99"/>
    <w:semiHidden/>
    <w:rsid w:val="004F0A17"/>
    <w:rPr>
      <w:rFonts w:ascii="Calibri" w:eastAsia="新細明體" w:hAnsi="Courier New" w:cs="Courier New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6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>THUCS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THUCS-money</dc:creator>
  <cp:lastModifiedBy>THUCS-money</cp:lastModifiedBy>
  <cp:revision>1</cp:revision>
  <dcterms:created xsi:type="dcterms:W3CDTF">2013-10-29T11:54:00Z</dcterms:created>
  <dcterms:modified xsi:type="dcterms:W3CDTF">2013-10-29T11:55:00Z</dcterms:modified>
</cp:coreProperties>
</file>