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AA6" w:rsidRDefault="00DC7EC3" w:rsidP="0065315D">
      <w:pPr>
        <w:snapToGrid w:val="0"/>
        <w:jc w:val="center"/>
        <w:rPr>
          <w:rFonts w:ascii="微軟正黑體" w:eastAsia="微軟正黑體" w:hAnsi="微軟正黑體"/>
          <w:b/>
          <w:color w:val="000000" w:themeColor="text1"/>
          <w:sz w:val="30"/>
          <w:szCs w:val="30"/>
        </w:rPr>
      </w:pPr>
      <w:r w:rsidRPr="009847B0">
        <w:rPr>
          <w:rFonts w:ascii="微軟正黑體" w:eastAsia="微軟正黑體" w:hAnsi="微軟正黑體" w:hint="eastAsia"/>
          <w:b/>
          <w:color w:val="000000" w:themeColor="text1"/>
          <w:sz w:val="30"/>
          <w:szCs w:val="30"/>
        </w:rPr>
        <w:t>公共電視11</w:t>
      </w:r>
      <w:r w:rsidR="00843E26">
        <w:rPr>
          <w:rFonts w:ascii="微軟正黑體" w:eastAsia="微軟正黑體" w:hAnsi="微軟正黑體" w:hint="eastAsia"/>
          <w:b/>
          <w:color w:val="000000" w:themeColor="text1"/>
          <w:sz w:val="30"/>
          <w:szCs w:val="30"/>
        </w:rPr>
        <w:t>5</w:t>
      </w:r>
      <w:r w:rsidRPr="009847B0">
        <w:rPr>
          <w:rFonts w:ascii="微軟正黑體" w:eastAsia="微軟正黑體" w:hAnsi="微軟正黑體" w:hint="eastAsia"/>
          <w:b/>
          <w:color w:val="000000" w:themeColor="text1"/>
          <w:sz w:val="30"/>
          <w:szCs w:val="30"/>
        </w:rPr>
        <w:t>年</w:t>
      </w:r>
      <w:r w:rsidR="006B05BA">
        <w:rPr>
          <w:rFonts w:ascii="微軟正黑體" w:eastAsia="微軟正黑體" w:hAnsi="微軟正黑體" w:hint="eastAsia"/>
          <w:b/>
          <w:color w:val="000000" w:themeColor="text1"/>
          <w:sz w:val="30"/>
          <w:szCs w:val="30"/>
        </w:rPr>
        <w:t>下</w:t>
      </w:r>
      <w:r w:rsidRPr="009847B0">
        <w:rPr>
          <w:rFonts w:ascii="微軟正黑體" w:eastAsia="微軟正黑體" w:hAnsi="微軟正黑體" w:hint="eastAsia"/>
          <w:b/>
          <w:color w:val="000000" w:themeColor="text1"/>
          <w:sz w:val="30"/>
          <w:szCs w:val="30"/>
        </w:rPr>
        <w:t>學期</w:t>
      </w:r>
      <w:r w:rsidR="006B05BA">
        <w:rPr>
          <w:rFonts w:ascii="微軟正黑體" w:eastAsia="微軟正黑體" w:hAnsi="微軟正黑體" w:hint="eastAsia"/>
          <w:b/>
          <w:color w:val="000000" w:themeColor="text1"/>
          <w:sz w:val="30"/>
          <w:szCs w:val="30"/>
        </w:rPr>
        <w:t>2-6</w:t>
      </w:r>
      <w:r w:rsidRPr="009847B0">
        <w:rPr>
          <w:rFonts w:ascii="微軟正黑體" w:eastAsia="微軟正黑體" w:hAnsi="微軟正黑體" w:hint="eastAsia"/>
          <w:b/>
          <w:color w:val="000000" w:themeColor="text1"/>
          <w:sz w:val="30"/>
          <w:szCs w:val="30"/>
        </w:rPr>
        <w:t>月實習生招募</w:t>
      </w:r>
    </w:p>
    <w:p w:rsidR="00DC7EC3" w:rsidRPr="00ED5C7C" w:rsidRDefault="00DC7EC3" w:rsidP="00843E26">
      <w:pPr>
        <w:snapToGrid w:val="0"/>
        <w:ind w:leftChars="-118" w:left="1" w:rightChars="-59" w:right="-142" w:hangingChars="129" w:hanging="284"/>
        <w:rPr>
          <w:rFonts w:ascii="微軟正黑體" w:eastAsia="微軟正黑體" w:hAnsi="微軟正黑體"/>
          <w:color w:val="000000" w:themeColor="text1"/>
          <w:sz w:val="22"/>
        </w:rPr>
      </w:pP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▲本實習申請僅接受學校統一報名 (學生經錄取後，將與校方簽訂實習合約書)。</w:t>
      </w:r>
    </w:p>
    <w:p w:rsidR="00DC7EC3" w:rsidRPr="00ED5C7C" w:rsidRDefault="00DC7EC3" w:rsidP="00843E26">
      <w:pPr>
        <w:snapToGrid w:val="0"/>
        <w:ind w:leftChars="-118" w:left="1" w:rightChars="-59" w:right="-142" w:hangingChars="129" w:hanging="284"/>
        <w:rPr>
          <w:rFonts w:ascii="微軟正黑體" w:eastAsia="微軟正黑體" w:hAnsi="微軟正黑體"/>
          <w:color w:val="000000" w:themeColor="text1"/>
          <w:sz w:val="22"/>
        </w:rPr>
      </w:pP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▲報名時間:</w:t>
      </w:r>
      <w:r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即日起至11</w:t>
      </w:r>
      <w:r w:rsidR="009B3C37"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5</w:t>
      </w:r>
      <w:r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年</w:t>
      </w:r>
      <w:r w:rsidR="006B05BA"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12</w:t>
      </w:r>
      <w:r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月</w:t>
      </w:r>
      <w:r w:rsidR="00A27E98"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1</w:t>
      </w:r>
      <w:r w:rsidR="00056E95"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5</w:t>
      </w:r>
      <w:r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日止</w:t>
      </w: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。(紙本郵件以郵戳為</w:t>
      </w:r>
      <w:proofErr w:type="gramStart"/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憑</w:t>
      </w:r>
      <w:proofErr w:type="gramEnd"/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，「公視基金會實習生學校統一報名表、「公視基金會實習生個人報名表」電子檔請E-mail至intern@pts.org.tw信箱，逾期恕不受理。</w:t>
      </w:r>
    </w:p>
    <w:p w:rsidR="00DC7EC3" w:rsidRPr="00ED5C7C" w:rsidRDefault="00DC7EC3" w:rsidP="00843E26">
      <w:pPr>
        <w:snapToGrid w:val="0"/>
        <w:ind w:leftChars="-118" w:left="1" w:rightChars="-59" w:right="-142" w:hangingChars="129" w:hanging="284"/>
        <w:rPr>
          <w:rFonts w:ascii="微軟正黑體" w:eastAsia="微軟正黑體" w:hAnsi="微軟正黑體"/>
          <w:color w:val="000000" w:themeColor="text1"/>
          <w:sz w:val="22"/>
        </w:rPr>
      </w:pP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▲實習時間:</w:t>
      </w:r>
      <w:r w:rsidRPr="006B05BA">
        <w:rPr>
          <w:rFonts w:ascii="微軟正黑體" w:eastAsia="微軟正黑體" w:hAnsi="微軟正黑體" w:hint="eastAsia"/>
          <w:color w:val="FF0000"/>
          <w:sz w:val="22"/>
        </w:rPr>
        <w:t xml:space="preserve"> </w:t>
      </w:r>
      <w:r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11</w:t>
      </w:r>
      <w:r w:rsidR="006B05BA"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6</w:t>
      </w:r>
      <w:r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年</w:t>
      </w:r>
      <w:r w:rsidR="006B05BA"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2</w:t>
      </w:r>
      <w:r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月</w:t>
      </w:r>
      <w:r w:rsidR="006B05BA"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22</w:t>
      </w:r>
      <w:r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日-11</w:t>
      </w:r>
      <w:r w:rsidR="00A27E98"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6</w:t>
      </w:r>
      <w:r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年</w:t>
      </w:r>
      <w:r w:rsidR="006B05BA"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6</w:t>
      </w:r>
      <w:r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月</w:t>
      </w:r>
      <w:r w:rsidR="006B05BA"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25</w:t>
      </w:r>
      <w:r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日</w:t>
      </w: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。(</w:t>
      </w:r>
      <w:r w:rsidRPr="00ED5C7C">
        <w:rPr>
          <w:rFonts w:ascii="微軟正黑體" w:eastAsia="微軟正黑體" w:hAnsi="微軟正黑體" w:hint="eastAsia"/>
          <w:b/>
          <w:color w:val="000000" w:themeColor="text1"/>
          <w:sz w:val="22"/>
        </w:rPr>
        <w:t>每週至少須到班</w:t>
      </w:r>
      <w:r w:rsidRPr="00ED5C7C">
        <w:rPr>
          <w:rFonts w:ascii="微軟正黑體" w:eastAsia="微軟正黑體" w:hAnsi="微軟正黑體" w:hint="eastAsia"/>
          <w:b/>
          <w:color w:val="FF0000"/>
          <w:sz w:val="22"/>
        </w:rPr>
        <w:t>三個工作整天</w:t>
      </w:r>
      <w:r w:rsidRPr="00ED5C7C">
        <w:rPr>
          <w:rFonts w:ascii="微軟正黑體" w:eastAsia="微軟正黑體" w:hAnsi="微軟正黑體" w:hint="eastAsia"/>
          <w:b/>
          <w:color w:val="000000" w:themeColor="text1"/>
          <w:sz w:val="22"/>
        </w:rPr>
        <w:t>，</w:t>
      </w:r>
      <w:r w:rsidR="0048718B" w:rsidRPr="006B05BA">
        <w:rPr>
          <w:rFonts w:ascii="微軟正黑體" w:eastAsia="微軟正黑體" w:hAnsi="微軟正黑體" w:hint="eastAsia"/>
          <w:b/>
          <w:color w:val="000000" w:themeColor="text1"/>
          <w:sz w:val="22"/>
        </w:rPr>
        <w:t>週末依各單位需求安排</w:t>
      </w: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)。</w:t>
      </w:r>
    </w:p>
    <w:p w:rsidR="00F300F6" w:rsidRDefault="00DC7EC3" w:rsidP="00843E26">
      <w:pPr>
        <w:snapToGrid w:val="0"/>
        <w:ind w:leftChars="-118" w:left="1" w:rightChars="-59" w:right="-142" w:hangingChars="129" w:hanging="284"/>
        <w:rPr>
          <w:rFonts w:ascii="微軟正黑體" w:eastAsia="微軟正黑體" w:hAnsi="微軟正黑體"/>
          <w:color w:val="000000" w:themeColor="text1"/>
          <w:sz w:val="22"/>
        </w:rPr>
      </w:pP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▲</w:t>
      </w:r>
      <w:r w:rsidRPr="006B05BA">
        <w:rPr>
          <w:rFonts w:ascii="微軟正黑體" w:eastAsia="微軟正黑體" w:hAnsi="微軟正黑體" w:hint="eastAsia"/>
          <w:b/>
          <w:color w:val="000000" w:themeColor="text1"/>
          <w:sz w:val="22"/>
        </w:rPr>
        <w:t>請務必了解本會</w:t>
      </w:r>
      <w:r w:rsidRPr="00C513B0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學生實習辦法</w:t>
      </w:r>
      <w:r w:rsidRPr="006B05BA">
        <w:rPr>
          <w:rFonts w:ascii="微軟正黑體" w:eastAsia="微軟正黑體" w:hAnsi="微軟正黑體" w:hint="eastAsia"/>
          <w:b/>
          <w:color w:val="000000" w:themeColor="text1"/>
          <w:sz w:val="22"/>
        </w:rPr>
        <w:t>及</w:t>
      </w:r>
      <w:r w:rsidRPr="00C513B0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應徵需求</w:t>
      </w:r>
      <w:r w:rsidRPr="006B05BA">
        <w:rPr>
          <w:rFonts w:ascii="微軟正黑體" w:eastAsia="微軟正黑體" w:hAnsi="微軟正黑體" w:hint="eastAsia"/>
          <w:b/>
          <w:color w:val="000000" w:themeColor="text1"/>
          <w:sz w:val="22"/>
        </w:rPr>
        <w:t>，並確認可配合實習相關規定再行提出申請</w:t>
      </w: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。</w:t>
      </w:r>
    </w:p>
    <w:tbl>
      <w:tblPr>
        <w:tblpPr w:leftFromText="180" w:rightFromText="180" w:vertAnchor="text" w:tblpX="-172" w:tblpY="1"/>
        <w:tblOverlap w:val="never"/>
        <w:tblW w:w="1104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5"/>
        <w:gridCol w:w="1559"/>
        <w:gridCol w:w="3827"/>
        <w:gridCol w:w="4111"/>
      </w:tblGrid>
      <w:tr w:rsidR="0019672D" w:rsidRPr="00BD6CDF" w:rsidTr="00480622">
        <w:trPr>
          <w:trHeight w:val="813"/>
        </w:trPr>
        <w:tc>
          <w:tcPr>
            <w:tcW w:w="1545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jc w:val="center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b/>
                <w:color w:val="000000" w:themeColor="text1"/>
                <w:sz w:val="22"/>
              </w:rPr>
              <w:t>部門</w:t>
            </w: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jc w:val="center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b/>
                <w:color w:val="000000" w:themeColor="text1"/>
                <w:sz w:val="22"/>
              </w:rPr>
              <w:t>單位/數量</w:t>
            </w:r>
          </w:p>
        </w:tc>
        <w:tc>
          <w:tcPr>
            <w:tcW w:w="3827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jc w:val="center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  <w:t>實習工作內容</w:t>
            </w:r>
          </w:p>
        </w:tc>
        <w:tc>
          <w:tcPr>
            <w:tcW w:w="4111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jc w:val="center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  <w:t>應徵需求</w:t>
            </w:r>
          </w:p>
        </w:tc>
      </w:tr>
      <w:tr w:rsidR="0019672D" w:rsidRPr="00BD6CDF" w:rsidTr="00480622">
        <w:trPr>
          <w:trHeight w:val="152"/>
        </w:trPr>
        <w:tc>
          <w:tcPr>
            <w:tcW w:w="1545" w:type="dxa"/>
            <w:vMerge w:val="restart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proofErr w:type="gramStart"/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  <w:t>公</w:t>
            </w:r>
            <w:r w:rsidRPr="00BD6CDF">
              <w:rPr>
                <w:rFonts w:ascii="微軟正黑體" w:eastAsia="微軟正黑體" w:hAnsi="微軟正黑體" w:cs="標楷體" w:hint="eastAsia"/>
                <w:b/>
                <w:color w:val="000000" w:themeColor="text1"/>
                <w:sz w:val="22"/>
              </w:rPr>
              <w:t>服暨行銷</w:t>
            </w:r>
            <w:proofErr w:type="gramEnd"/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  <w:t>部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b/>
                <w:color w:val="000000" w:themeColor="text1"/>
                <w:sz w:val="22"/>
              </w:rPr>
              <w:t>共4名</w:t>
            </w: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公關組2名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協助公視節目宣傳、活動執行、公視導</w:t>
            </w:r>
            <w:proofErr w:type="gramStart"/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覽</w:t>
            </w:r>
            <w:proofErr w:type="gramEnd"/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，參與記者會、新聞稿撰寫、新媒體行銷宣傳發想與其他庶務工作。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喜歡與人溝通互動、口條能力佳、</w:t>
            </w:r>
            <w:proofErr w:type="gramStart"/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具備修圖及</w:t>
            </w:r>
            <w:proofErr w:type="gramEnd"/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影片剪輯能力為優，對公關與活動執行有興趣者。</w:t>
            </w:r>
          </w:p>
        </w:tc>
      </w:tr>
      <w:tr w:rsidR="0019672D" w:rsidRPr="00BD6CDF" w:rsidTr="00480622">
        <w:trPr>
          <w:trHeight w:val="530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bCs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推廣組 1名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形象短片拍攝及動腦會議、協助執行相關庶務，活動支援。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活潑大方、主動、責任感，配合活動執行、文書處理等庶務工作。</w:t>
            </w:r>
          </w:p>
        </w:tc>
      </w:tr>
      <w:tr w:rsidR="0019672D" w:rsidRPr="00BD6CDF" w:rsidTr="00480622">
        <w:trPr>
          <w:trHeight w:val="530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公服組</w:t>
            </w:r>
          </w:p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bCs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公民新聞1名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協助每日製作</w:t>
            </w:r>
            <w:proofErr w:type="spell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PeoPo</w:t>
            </w:r>
            <w:proofErr w:type="spellEnd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公民新聞報節目、公民新聞平台日常業務、製作影音新聞報導。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個性活潑、大方、喜愛與人互動、關心新聞時事，具有基本影像剪輯能力者尤佳。</w:t>
            </w:r>
          </w:p>
        </w:tc>
      </w:tr>
      <w:tr w:rsidR="0019672D" w:rsidRPr="00BD6CDF" w:rsidTr="00480622">
        <w:trPr>
          <w:trHeight w:val="416"/>
        </w:trPr>
        <w:tc>
          <w:tcPr>
            <w:tcW w:w="1545" w:type="dxa"/>
            <w:vMerge w:val="restart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  <w:t>新聞部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共4名</w:t>
            </w: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P#新聞實驗室</w:t>
            </w:r>
          </w:p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2名</w:t>
            </w:r>
          </w:p>
        </w:tc>
        <w:tc>
          <w:tcPr>
            <w:tcW w:w="3827" w:type="dxa"/>
            <w:vMerge w:val="restart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新聞編</w:t>
            </w:r>
            <w:proofErr w:type="gramStart"/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採</w:t>
            </w:r>
            <w:proofErr w:type="gramEnd"/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、節目群製作及協助新聞處理。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※欲應徵之同學請先填妥三項志願(按順序)，我們將以志願序為優先考量。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大專相關科系，修過</w:t>
            </w:r>
            <w:proofErr w:type="gramStart"/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採</w:t>
            </w:r>
            <w:proofErr w:type="gramEnd"/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寫編輯課程，對網路新聞數位敘事或影</w:t>
            </w:r>
            <w:proofErr w:type="gramStart"/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音拍剪</w:t>
            </w:r>
            <w:proofErr w:type="gramEnd"/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 xml:space="preserve">製作有興趣者。 </w:t>
            </w:r>
          </w:p>
        </w:tc>
      </w:tr>
      <w:tr w:rsidR="0019672D" w:rsidRPr="00BD6CDF" w:rsidTr="00480622">
        <w:trPr>
          <w:trHeight w:val="416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我們的島</w:t>
            </w:r>
          </w:p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1名</w:t>
            </w:r>
          </w:p>
        </w:tc>
        <w:tc>
          <w:tcPr>
            <w:tcW w:w="3827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</w:p>
        </w:tc>
        <w:tc>
          <w:tcPr>
            <w:tcW w:w="4111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對環境、生態議題有熱情，主動積極學習新事務，能配合需求調整到班時間。</w:t>
            </w:r>
          </w:p>
        </w:tc>
      </w:tr>
      <w:tr w:rsidR="0019672D" w:rsidRPr="00BD6CDF" w:rsidTr="00480622">
        <w:trPr>
          <w:trHeight w:val="416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東南亞語新聞</w:t>
            </w:r>
          </w:p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1名</w:t>
            </w:r>
          </w:p>
        </w:tc>
        <w:tc>
          <w:tcPr>
            <w:tcW w:w="3827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4111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對東南亞語新聞有熱忱者，需</w:t>
            </w: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精通</w:t>
            </w: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印尼語、越南語或泰語其中一項(請備註)。</w:t>
            </w:r>
          </w:p>
        </w:tc>
      </w:tr>
      <w:tr w:rsidR="0019672D" w:rsidRPr="00BD6CDF" w:rsidTr="00480622">
        <w:trPr>
          <w:trHeight w:val="416"/>
        </w:trPr>
        <w:tc>
          <w:tcPr>
            <w:tcW w:w="1545" w:type="dxa"/>
            <w:vMerge w:val="restart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  <w:t>節目部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共5名</w:t>
            </w: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-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綜合節目組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-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  <w:highlight w:val="white"/>
              </w:rPr>
              <w:t>1</w:t>
            </w: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綜合節目組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1</w:t>
            </w: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名：《公</w:t>
            </w: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視</w:t>
            </w: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主題之夜SHOW》1名。</w:t>
            </w:r>
          </w:p>
        </w:tc>
        <w:tc>
          <w:tcPr>
            <w:tcW w:w="4111" w:type="dxa"/>
            <w:vMerge w:val="restart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節目製作工作包羅萬象，</w:t>
            </w:r>
            <w:proofErr w:type="gramStart"/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歡迎對棚內</w:t>
            </w:r>
            <w:proofErr w:type="gramEnd"/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、外景、兒少、實境等節目製作有興趣、</w:t>
            </w: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願意接受各種任</w:t>
            </w: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  <w:highlight w:val="white"/>
              </w:rPr>
              <w:t>務指派，</w:t>
            </w: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並</w:t>
            </w: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能主動積極學習新事物者；能配合需求調整到班時間。</w:t>
            </w:r>
          </w:p>
        </w:tc>
      </w:tr>
      <w:tr w:rsidR="0019672D" w:rsidRPr="00BD6CDF" w:rsidTr="00480622">
        <w:trPr>
          <w:trHeight w:val="416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兒</w:t>
            </w: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少中心</w:t>
            </w: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學齡</w:t>
            </w: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前組</w:t>
            </w: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1名</w:t>
            </w: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 xml:space="preserve"> 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《新聞超小號》1名(</w:t>
            </w:r>
            <w:r w:rsidRPr="00BD6CDF">
              <w:rPr>
                <w:rFonts w:ascii="微軟正黑體" w:eastAsia="微軟正黑體" w:hAnsi="微軟正黑體" w:hint="eastAsia"/>
                <w:bCs/>
                <w:color w:val="000000" w:themeColor="text1"/>
                <w:sz w:val="22"/>
              </w:rPr>
              <w:t>新聞相關科系尤佳)</w:t>
            </w:r>
            <w:r w:rsidRPr="00BD6CDF">
              <w:rPr>
                <w:rFonts w:ascii="微軟正黑體" w:eastAsia="微軟正黑體" w:hAnsi="微軟正黑體"/>
                <w:bCs/>
                <w:color w:val="000000" w:themeColor="text1"/>
                <w:sz w:val="22"/>
              </w:rPr>
              <w:t>。</w:t>
            </w:r>
          </w:p>
        </w:tc>
        <w:tc>
          <w:tcPr>
            <w:tcW w:w="4111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</w:p>
        </w:tc>
      </w:tr>
      <w:tr w:rsidR="0019672D" w:rsidRPr="00BD6CDF" w:rsidTr="00480622">
        <w:trPr>
          <w:trHeight w:val="416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</w:tcPr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兒少中心兒童青少年組2名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《鹹魚小隊》、《下課花路米》各1名。</w:t>
            </w:r>
          </w:p>
          <w:p w:rsidR="0019672D" w:rsidRPr="00BD6CDF" w:rsidRDefault="0019672D" w:rsidP="00480622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</w:p>
        </w:tc>
        <w:tc>
          <w:tcPr>
            <w:tcW w:w="4111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</w:p>
        </w:tc>
      </w:tr>
      <w:tr w:rsidR="0019672D" w:rsidRPr="00BD6CDF" w:rsidTr="00480622">
        <w:trPr>
          <w:trHeight w:val="416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  <w:highlight w:val="white"/>
              </w:rPr>
              <w:t>兒少中心</w:t>
            </w:r>
            <w:proofErr w:type="gram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教服暨</w:t>
            </w:r>
            <w:proofErr w:type="gramEnd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行銷企劃組1名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「兒少教育資源網」1名。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小公視影音教育推廣協助：網站內容企劃、教育微紀錄片拍攝、教育議題展覽活動、教師研習活動。</w:t>
            </w:r>
          </w:p>
        </w:tc>
        <w:tc>
          <w:tcPr>
            <w:tcW w:w="4111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</w:p>
        </w:tc>
      </w:tr>
      <w:tr w:rsidR="0019672D" w:rsidRPr="00BD6CDF" w:rsidTr="00480622">
        <w:trPr>
          <w:trHeight w:val="1542"/>
        </w:trPr>
        <w:tc>
          <w:tcPr>
            <w:tcW w:w="1545" w:type="dxa"/>
            <w:vMerge w:val="restart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  <w:highlight w:val="white"/>
              </w:rPr>
              <w:lastRenderedPageBreak/>
              <w:t>製作部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共7名</w:t>
            </w: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-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製作組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-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攝影助理1名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-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燈光助理2名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-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成音助理</w:t>
            </w: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  <w:highlight w:val="white"/>
              </w:rPr>
              <w:t>2</w:t>
            </w: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外景、OB轉播作業，棚內錄影。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主動積極，細心負責，可配合排班出勤，對</w:t>
            </w: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攝影、</w:t>
            </w: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燈光、成音有興趣者。</w:t>
            </w:r>
          </w:p>
        </w:tc>
      </w:tr>
      <w:tr w:rsidR="0019672D" w:rsidRPr="00BD6CDF" w:rsidTr="00480622">
        <w:trPr>
          <w:trHeight w:val="2669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  <w:highlight w:val="white"/>
              </w:rPr>
            </w:pPr>
          </w:p>
        </w:tc>
        <w:tc>
          <w:tcPr>
            <w:tcW w:w="1559" w:type="dxa"/>
          </w:tcPr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副控組</w:t>
            </w:r>
          </w:p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視訊助理2名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1.實力累積：參與電視棚內錄影與 OB轉播車副控室現場運作。</w:t>
            </w:r>
          </w:p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2.實務操作：協助影像監控、INTERCOM、CAMERA及SWITCHER操作。</w:t>
            </w:r>
          </w:p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3.經驗獲取：深入了解電視台副控核心架構與即時</w:t>
            </w:r>
            <w:proofErr w:type="gram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轉播控場技術</w:t>
            </w:r>
            <w:proofErr w:type="gramEnd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。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1.能配合排班出勤。</w:t>
            </w:r>
          </w:p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2.對副控系統有興趣，反應敏捷、注重細節。</w:t>
            </w:r>
          </w:p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3.傳播/資訊/電機/影視相關科系佳。</w:t>
            </w:r>
          </w:p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4.了解基本視訊訊號（如 SDI、HDMI、IP 傳輸）概念者優先考慮。</w:t>
            </w:r>
          </w:p>
        </w:tc>
      </w:tr>
      <w:tr w:rsidR="0019672D" w:rsidRPr="00BD6CDF" w:rsidTr="00480622">
        <w:trPr>
          <w:trHeight w:val="664"/>
        </w:trPr>
        <w:tc>
          <w:tcPr>
            <w:tcW w:w="1545" w:type="dxa"/>
            <w:vMerge w:val="restart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  <w:t>資訊部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共4名</w:t>
            </w: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資訊管理組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2</w:t>
            </w: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GCP、AWS雲端系統維護支援。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PC處理、系統維運。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資訊相關科系，對雲端環境、雲計算、</w:t>
            </w:r>
            <w:proofErr w:type="gramStart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雲備援有</w:t>
            </w:r>
            <w:proofErr w:type="gramEnd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相關知識與熱誠者。</w:t>
            </w: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熟PC與系統架構者佳。</w:t>
            </w:r>
          </w:p>
        </w:tc>
      </w:tr>
      <w:tr w:rsidR="0019672D" w:rsidRPr="00BD6CDF" w:rsidTr="00480622">
        <w:trPr>
          <w:trHeight w:val="664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資訊安全組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1名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 xml:space="preserve">雲端／地端／IT／OT </w:t>
            </w:r>
            <w:proofErr w:type="gramStart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資安協</w:t>
            </w:r>
            <w:proofErr w:type="gramEnd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防。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資訊相關科系，對資訊資通系統安全有相關知識與熱誠者。</w:t>
            </w:r>
          </w:p>
        </w:tc>
      </w:tr>
      <w:tr w:rsidR="0019672D" w:rsidRPr="00BD6CDF" w:rsidTr="00480622">
        <w:trPr>
          <w:trHeight w:val="664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媒體資材組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1名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 xml:space="preserve">GCP、AWS雲端/地端 </w:t>
            </w:r>
            <w:proofErr w:type="gramStart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媒資管理</w:t>
            </w:r>
            <w:proofErr w:type="gramEnd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系統備份支援。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資訊/大傳相關科系，對雲端系統應用與</w:t>
            </w:r>
            <w:proofErr w:type="gramStart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備援有相關</w:t>
            </w:r>
            <w:proofErr w:type="gramEnd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知識與熱誠者。</w:t>
            </w:r>
          </w:p>
        </w:tc>
      </w:tr>
      <w:tr w:rsidR="0019672D" w:rsidRPr="00BD6CDF" w:rsidTr="00480622">
        <w:trPr>
          <w:trHeight w:val="836"/>
        </w:trPr>
        <w:tc>
          <w:tcPr>
            <w:tcW w:w="1545" w:type="dxa"/>
            <w:vMerge w:val="restart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  <w:t>數位內容部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共</w:t>
            </w: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6</w:t>
            </w: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名</w:t>
            </w: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發行組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商品企劃1名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- 商品圖文撰稿及設計，協助撰寫產品故事、商品促銷廣宣，並協助EDM、Banner、產品圖文視覺設計等執行。</w:t>
            </w:r>
          </w:p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- 協助整理商品庫存，彙整適合商品促銷組合之品項，並協助製作商品促銷廣宣素材。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對購物網站及社群平台操作有基本執行能力，具基礎執行PHOTOSHOP、EDUIS等影音編輯能力。</w:t>
            </w:r>
          </w:p>
          <w:p w:rsidR="0019672D" w:rsidRPr="00BD6CDF" w:rsidRDefault="0019672D" w:rsidP="00480622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</w:p>
        </w:tc>
      </w:tr>
      <w:tr w:rsidR="0019672D" w:rsidRPr="00BD6CDF" w:rsidTr="00480622">
        <w:trPr>
          <w:trHeight w:val="836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發行組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發行助理1名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- 協助版權發行業務</w:t>
            </w:r>
            <w:proofErr w:type="gram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彙整影音</w:t>
            </w:r>
            <w:proofErr w:type="gramEnd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市場之發行資訊，並協助發行業務相關行政庶務。</w:t>
            </w:r>
          </w:p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- 協助製作版權片庫素材，並協助製作發行資料庫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對國內外影音內容有高度興趣，有高效執行圖文資訊彙整之能力，熟悉 Excel、Google Sheets、</w:t>
            </w:r>
            <w:proofErr w:type="spell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Canva</w:t>
            </w:r>
            <w:proofErr w:type="spellEnd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等工具。 </w:t>
            </w:r>
          </w:p>
        </w:tc>
      </w:tr>
      <w:tr w:rsidR="0019672D" w:rsidRPr="00BD6CDF" w:rsidTr="00480622">
        <w:trPr>
          <w:trHeight w:val="836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互動媒體組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觀點同不同+</w:t>
            </w:r>
            <w:proofErr w:type="gramStart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劇夠</w:t>
            </w: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2</w:t>
            </w: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名</w:t>
            </w:r>
            <w:proofErr w:type="gramEnd"/>
          </w:p>
        </w:tc>
        <w:tc>
          <w:tcPr>
            <w:tcW w:w="3827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圖文校對、SEO優化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具備新聞傳播與歷史背景，擁有中文寫作與圖片編輯能力。實習生將可了解搜尋引擎最佳化之基礎知識。</w:t>
            </w:r>
          </w:p>
        </w:tc>
      </w:tr>
      <w:tr w:rsidR="0019672D" w:rsidRPr="00BD6CDF" w:rsidTr="00480622">
        <w:trPr>
          <w:trHeight w:val="280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互動媒體組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社群媒體1</w:t>
            </w: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proofErr w:type="gramStart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社群影音</w:t>
            </w:r>
            <w:proofErr w:type="gramEnd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內容製作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對數據有興趣，並具備基本的數據分析能力，能夠分析用戶數據、行銷效果等數據，並據此調整行銷策略。實習生將</w:t>
            </w: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lastRenderedPageBreak/>
              <w:t>可了解社群行銷邏輯與模式。</w:t>
            </w:r>
          </w:p>
        </w:tc>
      </w:tr>
      <w:tr w:rsidR="0019672D" w:rsidRPr="00BD6CDF" w:rsidTr="00480622">
        <w:trPr>
          <w:trHeight w:val="836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互動媒體組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proofErr w:type="spell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VTuber</w:t>
            </w:r>
            <w:proofErr w:type="spellEnd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節目製作1名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節目內容企劃與直播協助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proofErr w:type="gramStart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對動漫</w:t>
            </w:r>
            <w:proofErr w:type="gramEnd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、遊戲、虛擬文化等有濃厚的興趣和了解，能夠與觀眾分享相關話題和內容，並具備基本的影音製作能力，包括錄製、編輯、後期製作等。實習生將可了解虛擬直播主營運方式。</w:t>
            </w:r>
          </w:p>
        </w:tc>
      </w:tr>
      <w:tr w:rsidR="0019672D" w:rsidRPr="00BD6CDF" w:rsidTr="00480622">
        <w:trPr>
          <w:trHeight w:val="419"/>
        </w:trPr>
        <w:tc>
          <w:tcPr>
            <w:tcW w:w="1545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  <w:t>國際暨策略發展部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共1名</w:t>
            </w: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國際傳播組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1</w:t>
            </w: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協助台灣國際兒童影展、世界公視大展精選、</w:t>
            </w:r>
            <w:proofErr w:type="gramStart"/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國際報展</w:t>
            </w:r>
            <w:proofErr w:type="gramEnd"/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、國際合製等相關業務，工作內容會依實際能力及專長而調整，可能包括資料整理、宣傳素材製作、活動準備等。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widowControl/>
              <w:snapToGrid w:val="0"/>
              <w:ind w:hanging="2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BD6CDF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2"/>
              </w:rPr>
              <w:t>對影展、</w:t>
            </w:r>
            <w:proofErr w:type="gramStart"/>
            <w:r w:rsidRPr="00BD6CDF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2"/>
              </w:rPr>
              <w:t>報展等</w:t>
            </w:r>
            <w:proofErr w:type="gramEnd"/>
            <w:r w:rsidRPr="00BD6CDF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2"/>
              </w:rPr>
              <w:t>面向感興趣者。實習生可透過實際參與，認識影展與國際文化交流工作的實務流程。因相關內容常涉及外語，具備良好英語書信及閱讀能力會有幫助。</w:t>
            </w:r>
            <w:proofErr w:type="gramStart"/>
            <w:r w:rsidRPr="00BD6CDF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2"/>
              </w:rPr>
              <w:t>需線上</w:t>
            </w:r>
            <w:proofErr w:type="gramEnd"/>
            <w:r w:rsidRPr="00BD6CDF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2"/>
              </w:rPr>
              <w:t>面試。</w:t>
            </w:r>
          </w:p>
        </w:tc>
      </w:tr>
      <w:tr w:rsidR="0019672D" w:rsidRPr="00BD6CDF" w:rsidTr="00480622">
        <w:trPr>
          <w:trHeight w:val="636"/>
        </w:trPr>
        <w:tc>
          <w:tcPr>
            <w:tcW w:w="1545" w:type="dxa"/>
            <w:vMerge w:val="restart"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proofErr w:type="gramStart"/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  <w:highlight w:val="white"/>
              </w:rPr>
              <w:t>臺</w:t>
            </w:r>
            <w:proofErr w:type="gramEnd"/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  <w:highlight w:val="white"/>
              </w:rPr>
              <w:t>語台</w:t>
            </w:r>
          </w:p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共9名</w:t>
            </w: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新聞部採訪組</w:t>
            </w:r>
          </w:p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2名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新聞編</w:t>
            </w:r>
            <w:proofErr w:type="gram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採</w:t>
            </w:r>
            <w:proofErr w:type="gramEnd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、網路節目製作及協助新聞處理。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snapToGrid w:val="0"/>
              <w:ind w:left="-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對新聞有熱情，主動積極學習新事務，能配合需求調整上班時間，讀懂台語文或台語</w:t>
            </w:r>
            <w:proofErr w:type="gramStart"/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文系者尤佳</w:t>
            </w:r>
            <w:proofErr w:type="gramEnd"/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。以大眾傳播或新聞、台文相關科系，對台語有興趣尤佳。</w:t>
            </w:r>
          </w:p>
        </w:tc>
      </w:tr>
      <w:tr w:rsidR="0019672D" w:rsidRPr="00BD6CDF" w:rsidTr="00480622">
        <w:trPr>
          <w:trHeight w:val="636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proofErr w:type="gramStart"/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行企部</w:t>
            </w:r>
            <w:proofErr w:type="gramEnd"/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行銷活動組</w:t>
            </w:r>
          </w:p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2名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協助節目宣傳、頻道推廣活動。包含網路及實體宣傳活動規劃發想及記者會參與執行，及部門基礎庶務協助。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snapToGrid w:val="0"/>
              <w:ind w:left="-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有文字與市場敏感度、願意主動溝通、需要團隊合作、有彙整能力，能夠操作影音軟體者佳。</w:t>
            </w:r>
          </w:p>
        </w:tc>
      </w:tr>
      <w:tr w:rsidR="0019672D" w:rsidRPr="00BD6CDF" w:rsidTr="00480622">
        <w:trPr>
          <w:trHeight w:val="636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proofErr w:type="gramStart"/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節目部兒少</w:t>
            </w:r>
            <w:proofErr w:type="gramEnd"/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群</w:t>
            </w:r>
          </w:p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1名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snapToGrid w:val="0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1.兒少節目發想/錄製</w:t>
            </w:r>
          </w:p>
          <w:p w:rsidR="0019672D" w:rsidRPr="00BD6CDF" w:rsidRDefault="0019672D" w:rsidP="00480622">
            <w:pPr>
              <w:snapToGrid w:val="0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2.</w:t>
            </w:r>
            <w:proofErr w:type="gramStart"/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熟悉棚</w:t>
            </w:r>
            <w:proofErr w:type="gramEnd"/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內或外景節目製作流</w:t>
            </w:r>
          </w:p>
          <w:p w:rsidR="0019672D" w:rsidRPr="00BD6CDF" w:rsidRDefault="0019672D" w:rsidP="00480622">
            <w:pPr>
              <w:snapToGrid w:val="0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3.新媒體與社群宣傳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snapToGrid w:val="0"/>
              <w:ind w:left="-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1.台語流利</w:t>
            </w:r>
          </w:p>
          <w:p w:rsidR="0019672D" w:rsidRPr="00BD6CDF" w:rsidRDefault="0019672D" w:rsidP="00480622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2.喜歡與孩子在一起</w:t>
            </w:r>
          </w:p>
          <w:p w:rsidR="0019672D" w:rsidRPr="00BD6CDF" w:rsidRDefault="0019672D" w:rsidP="00480622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3.有創意、熟悉新媒體操作佳</w:t>
            </w:r>
          </w:p>
          <w:p w:rsidR="0019672D" w:rsidRPr="00BD6CDF" w:rsidRDefault="0019672D" w:rsidP="00480622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4.傳播或幼兒相關科系</w:t>
            </w:r>
          </w:p>
        </w:tc>
      </w:tr>
      <w:tr w:rsidR="0019672D" w:rsidRPr="00BD6CDF" w:rsidTr="00480622">
        <w:trPr>
          <w:trHeight w:val="636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南部中心(高雄)</w:t>
            </w:r>
          </w:p>
          <w:p w:rsidR="0019672D" w:rsidRPr="00BD6CDF" w:rsidRDefault="0019672D" w:rsidP="00480622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節目群1名</w:t>
            </w: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br/>
            </w: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新聞群2名</w:t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snapToGrid w:val="0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協助新聞專題及文化類型棚內、外景節目製作及棚內錄影，並協助行政、文書處理等庶務工作。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對於即時新聞或台灣文化、藝文有興趣者；對於</w:t>
            </w:r>
            <w:proofErr w:type="gram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外景或棚內</w:t>
            </w:r>
            <w:proofErr w:type="gramEnd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節目錄製有興趣者；主動積極、有責任感，熱愛學習新事物者，喜歡與人溝通互動；具備影片剪輯或新媒體操作經驗者為佳。</w:t>
            </w:r>
          </w:p>
        </w:tc>
      </w:tr>
      <w:tr w:rsidR="0019672D" w:rsidRPr="00BD6CDF" w:rsidTr="00480622">
        <w:trPr>
          <w:trHeight w:val="636"/>
        </w:trPr>
        <w:tc>
          <w:tcPr>
            <w:tcW w:w="1545" w:type="dxa"/>
            <w:vMerge/>
          </w:tcPr>
          <w:p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1559" w:type="dxa"/>
          </w:tcPr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南部中心(高雄)</w:t>
            </w:r>
          </w:p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製作群1名</w:t>
            </w: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br/>
            </w:r>
          </w:p>
        </w:tc>
        <w:tc>
          <w:tcPr>
            <w:tcW w:w="3827" w:type="dxa"/>
          </w:tcPr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每日新聞直播及節目通告之事務協作，可了解新聞製播各職務作業內容、攝影棚場地陳設、設備檢視之前置及撤場設定作業</w:t>
            </w:r>
          </w:p>
        </w:tc>
        <w:tc>
          <w:tcPr>
            <w:tcW w:w="4111" w:type="dxa"/>
          </w:tcPr>
          <w:p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需有時間觀念，可正常與人交談對應、可配合製播事務安排，對新聞製播、節目錄影</w:t>
            </w:r>
            <w:proofErr w:type="gram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有與趣</w:t>
            </w:r>
            <w:proofErr w:type="gramEnd"/>
          </w:p>
        </w:tc>
      </w:tr>
    </w:tbl>
    <w:p w:rsidR="00DC7EC3" w:rsidRPr="001674D0" w:rsidRDefault="00F300F6" w:rsidP="0065315D">
      <w:pPr>
        <w:snapToGrid w:val="0"/>
        <w:rPr>
          <w:rFonts w:ascii="微軟正黑體" w:eastAsia="微軟正黑體" w:hAnsi="微軟正黑體"/>
          <w:color w:val="000000" w:themeColor="text1"/>
          <w:sz w:val="22"/>
        </w:rPr>
      </w:pPr>
      <w:bookmarkStart w:id="0" w:name="_GoBack"/>
      <w:bookmarkEnd w:id="0"/>
      <w:r>
        <w:rPr>
          <w:rFonts w:ascii="微軟正黑體" w:eastAsia="微軟正黑體" w:hAnsi="微軟正黑體" w:hint="eastAsia"/>
          <w:color w:val="000000" w:themeColor="text1"/>
          <w:sz w:val="22"/>
        </w:rPr>
        <w:t>共</w:t>
      </w:r>
      <w:r w:rsidR="006B05BA">
        <w:rPr>
          <w:rFonts w:ascii="微軟正黑體" w:eastAsia="微軟正黑體" w:hAnsi="微軟正黑體" w:hint="eastAsia"/>
          <w:color w:val="000000" w:themeColor="text1"/>
          <w:sz w:val="22"/>
        </w:rPr>
        <w:t>40</w:t>
      </w:r>
      <w:r>
        <w:rPr>
          <w:rFonts w:ascii="微軟正黑體" w:eastAsia="微軟正黑體" w:hAnsi="微軟正黑體" w:hint="eastAsia"/>
          <w:color w:val="000000" w:themeColor="text1"/>
          <w:sz w:val="22"/>
        </w:rPr>
        <w:t>名</w:t>
      </w:r>
    </w:p>
    <w:sectPr w:rsidR="00DC7EC3" w:rsidRPr="001674D0" w:rsidSect="003A3903">
      <w:footerReference w:type="default" r:id="rId7"/>
      <w:pgSz w:w="11906" w:h="16838"/>
      <w:pgMar w:top="1135" w:right="707" w:bottom="1440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40E" w:rsidRDefault="00B4340E" w:rsidP="00F750FD">
      <w:r>
        <w:separator/>
      </w:r>
    </w:p>
  </w:endnote>
  <w:endnote w:type="continuationSeparator" w:id="0">
    <w:p w:rsidR="00B4340E" w:rsidRDefault="00B4340E" w:rsidP="00F75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6842556"/>
      <w:docPartObj>
        <w:docPartGallery w:val="Page Numbers (Bottom of Page)"/>
        <w:docPartUnique/>
      </w:docPartObj>
    </w:sdtPr>
    <w:sdtEndPr/>
    <w:sdtContent>
      <w:p w:rsidR="00F750FD" w:rsidRDefault="00F750F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72D" w:rsidRPr="0019672D">
          <w:rPr>
            <w:noProof/>
            <w:lang w:val="zh-TW"/>
          </w:rPr>
          <w:t>1</w:t>
        </w:r>
        <w:r>
          <w:fldChar w:fldCharType="end"/>
        </w:r>
      </w:p>
    </w:sdtContent>
  </w:sdt>
  <w:p w:rsidR="00F750FD" w:rsidRDefault="00F750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40E" w:rsidRDefault="00B4340E" w:rsidP="00F750FD">
      <w:r>
        <w:separator/>
      </w:r>
    </w:p>
  </w:footnote>
  <w:footnote w:type="continuationSeparator" w:id="0">
    <w:p w:rsidR="00B4340E" w:rsidRDefault="00B4340E" w:rsidP="00F75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257C40"/>
    <w:multiLevelType w:val="hybridMultilevel"/>
    <w:tmpl w:val="61880498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>
      <w:start w:val="1"/>
      <w:numFmt w:val="ideographTraditional"/>
      <w:lvlText w:val="%2、"/>
      <w:lvlJc w:val="left"/>
      <w:pPr>
        <w:ind w:left="958" w:hanging="480"/>
      </w:p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>
      <w:start w:val="1"/>
      <w:numFmt w:val="ideographTraditional"/>
      <w:lvlText w:val="%5、"/>
      <w:lvlJc w:val="left"/>
      <w:pPr>
        <w:ind w:left="2398" w:hanging="480"/>
      </w:pPr>
    </w:lvl>
    <w:lvl w:ilvl="5" w:tplc="0409001B">
      <w:start w:val="1"/>
      <w:numFmt w:val="lowerRoman"/>
      <w:lvlText w:val="%6."/>
      <w:lvlJc w:val="right"/>
      <w:pPr>
        <w:ind w:left="2878" w:hanging="480"/>
      </w:pPr>
    </w:lvl>
    <w:lvl w:ilvl="6" w:tplc="0409000F">
      <w:start w:val="1"/>
      <w:numFmt w:val="decimal"/>
      <w:lvlText w:val="%7."/>
      <w:lvlJc w:val="left"/>
      <w:pPr>
        <w:ind w:left="3358" w:hanging="480"/>
      </w:pPr>
    </w:lvl>
    <w:lvl w:ilvl="7" w:tplc="04090019">
      <w:start w:val="1"/>
      <w:numFmt w:val="ideographTraditional"/>
      <w:lvlText w:val="%8、"/>
      <w:lvlJc w:val="left"/>
      <w:pPr>
        <w:ind w:left="3838" w:hanging="480"/>
      </w:pPr>
    </w:lvl>
    <w:lvl w:ilvl="8" w:tplc="0409001B">
      <w:start w:val="1"/>
      <w:numFmt w:val="lowerRoman"/>
      <w:lvlText w:val="%9."/>
      <w:lvlJc w:val="right"/>
      <w:pPr>
        <w:ind w:left="4318" w:hanging="480"/>
      </w:pPr>
    </w:lvl>
  </w:abstractNum>
  <w:abstractNum w:abstractNumId="1" w15:restartNumberingAfterBreak="0">
    <w:nsid w:val="59345694"/>
    <w:multiLevelType w:val="hybridMultilevel"/>
    <w:tmpl w:val="61880498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>
      <w:start w:val="1"/>
      <w:numFmt w:val="ideographTraditional"/>
      <w:lvlText w:val="%2、"/>
      <w:lvlJc w:val="left"/>
      <w:pPr>
        <w:ind w:left="958" w:hanging="480"/>
      </w:p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>
      <w:start w:val="1"/>
      <w:numFmt w:val="ideographTraditional"/>
      <w:lvlText w:val="%5、"/>
      <w:lvlJc w:val="left"/>
      <w:pPr>
        <w:ind w:left="2398" w:hanging="480"/>
      </w:pPr>
    </w:lvl>
    <w:lvl w:ilvl="5" w:tplc="0409001B">
      <w:start w:val="1"/>
      <w:numFmt w:val="lowerRoman"/>
      <w:lvlText w:val="%6."/>
      <w:lvlJc w:val="right"/>
      <w:pPr>
        <w:ind w:left="2878" w:hanging="480"/>
      </w:pPr>
    </w:lvl>
    <w:lvl w:ilvl="6" w:tplc="0409000F">
      <w:start w:val="1"/>
      <w:numFmt w:val="decimal"/>
      <w:lvlText w:val="%7."/>
      <w:lvlJc w:val="left"/>
      <w:pPr>
        <w:ind w:left="3358" w:hanging="480"/>
      </w:pPr>
    </w:lvl>
    <w:lvl w:ilvl="7" w:tplc="04090019">
      <w:start w:val="1"/>
      <w:numFmt w:val="ideographTraditional"/>
      <w:lvlText w:val="%8、"/>
      <w:lvlJc w:val="left"/>
      <w:pPr>
        <w:ind w:left="3838" w:hanging="480"/>
      </w:pPr>
    </w:lvl>
    <w:lvl w:ilvl="8" w:tplc="0409001B">
      <w:start w:val="1"/>
      <w:numFmt w:val="lowerRoman"/>
      <w:lvlText w:val="%9."/>
      <w:lvlJc w:val="right"/>
      <w:pPr>
        <w:ind w:left="4318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EC3"/>
    <w:rsid w:val="00004A8A"/>
    <w:rsid w:val="00012D15"/>
    <w:rsid w:val="00056E95"/>
    <w:rsid w:val="00113850"/>
    <w:rsid w:val="0013494E"/>
    <w:rsid w:val="001674D0"/>
    <w:rsid w:val="00181165"/>
    <w:rsid w:val="001822E3"/>
    <w:rsid w:val="00194BC8"/>
    <w:rsid w:val="0019672D"/>
    <w:rsid w:val="00203EF3"/>
    <w:rsid w:val="002115BD"/>
    <w:rsid w:val="00250E31"/>
    <w:rsid w:val="002A6970"/>
    <w:rsid w:val="002F073F"/>
    <w:rsid w:val="0031248C"/>
    <w:rsid w:val="00336856"/>
    <w:rsid w:val="00352486"/>
    <w:rsid w:val="003A3903"/>
    <w:rsid w:val="00431451"/>
    <w:rsid w:val="004521FD"/>
    <w:rsid w:val="0048718B"/>
    <w:rsid w:val="004918C3"/>
    <w:rsid w:val="004D6E14"/>
    <w:rsid w:val="005242B4"/>
    <w:rsid w:val="00537C5E"/>
    <w:rsid w:val="00595CAD"/>
    <w:rsid w:val="006073A2"/>
    <w:rsid w:val="00614B83"/>
    <w:rsid w:val="006225A3"/>
    <w:rsid w:val="0065315D"/>
    <w:rsid w:val="0067175B"/>
    <w:rsid w:val="006B05BA"/>
    <w:rsid w:val="006C3B6A"/>
    <w:rsid w:val="006F36D0"/>
    <w:rsid w:val="007445E5"/>
    <w:rsid w:val="007A4E4D"/>
    <w:rsid w:val="007B2B49"/>
    <w:rsid w:val="00843E26"/>
    <w:rsid w:val="00896BFF"/>
    <w:rsid w:val="00962544"/>
    <w:rsid w:val="00976184"/>
    <w:rsid w:val="009847B0"/>
    <w:rsid w:val="009B16CA"/>
    <w:rsid w:val="009B3C37"/>
    <w:rsid w:val="009D2E55"/>
    <w:rsid w:val="00A27E98"/>
    <w:rsid w:val="00A900C2"/>
    <w:rsid w:val="00AB3AA6"/>
    <w:rsid w:val="00AC56EC"/>
    <w:rsid w:val="00B4340E"/>
    <w:rsid w:val="00BA53FA"/>
    <w:rsid w:val="00C240E0"/>
    <w:rsid w:val="00C513B0"/>
    <w:rsid w:val="00CB4F63"/>
    <w:rsid w:val="00D47FAD"/>
    <w:rsid w:val="00DA5E47"/>
    <w:rsid w:val="00DC7EC3"/>
    <w:rsid w:val="00DE2477"/>
    <w:rsid w:val="00E7072D"/>
    <w:rsid w:val="00EB255A"/>
    <w:rsid w:val="00ED5C7C"/>
    <w:rsid w:val="00F278ED"/>
    <w:rsid w:val="00F300F6"/>
    <w:rsid w:val="00F50B12"/>
    <w:rsid w:val="00F7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E55F74"/>
  <w15:chartTrackingRefBased/>
  <w15:docId w15:val="{67156C70-295A-4230-82E9-69E96FF5D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50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50F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750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50FD"/>
    <w:rPr>
      <w:sz w:val="20"/>
      <w:szCs w:val="20"/>
    </w:rPr>
  </w:style>
  <w:style w:type="paragraph" w:styleId="a7">
    <w:name w:val="List Paragraph"/>
    <w:basedOn w:val="a"/>
    <w:uiPriority w:val="34"/>
    <w:qFormat/>
    <w:rsid w:val="0067175B"/>
    <w:pPr>
      <w:ind w:leftChars="200" w:left="480"/>
    </w:pPr>
  </w:style>
  <w:style w:type="paragraph" w:styleId="Web">
    <w:name w:val="Normal (Web)"/>
    <w:basedOn w:val="a"/>
    <w:uiPriority w:val="99"/>
    <w:unhideWhenUsed/>
    <w:rsid w:val="006B05B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林柏妤</dc:creator>
  <cp:keywords/>
  <dc:description/>
  <cp:lastModifiedBy>林柏妤</cp:lastModifiedBy>
  <cp:revision>14</cp:revision>
  <dcterms:created xsi:type="dcterms:W3CDTF">2026-01-26T02:36:00Z</dcterms:created>
  <dcterms:modified xsi:type="dcterms:W3CDTF">2026-09-22T01:49:00Z</dcterms:modified>
</cp:coreProperties>
</file>